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084C" w14:textId="35DAF4BF" w:rsidR="00C90B3F" w:rsidRDefault="00FC1878">
      <w:r>
        <w:rPr>
          <w:rFonts w:hint="eastAsia"/>
        </w:rPr>
        <w:t>内分泌療法</w:t>
      </w:r>
    </w:p>
    <w:p w14:paraId="58CF0E57" w14:textId="77777777" w:rsidR="006F399D" w:rsidRDefault="006F399D" w:rsidP="006F399D"/>
    <w:p w14:paraId="1A660609" w14:textId="77777777" w:rsidR="006F399D" w:rsidRDefault="006F399D" w:rsidP="006F399D">
      <w:r>
        <w:rPr>
          <w:rFonts w:hint="eastAsia"/>
        </w:rPr>
        <w:t>参照　月経周期</w:t>
      </w:r>
    </w:p>
    <w:tbl>
      <w:tblPr>
        <w:tblStyle w:val="a4"/>
        <w:tblpPr w:leftFromText="142" w:rightFromText="142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F399D" w14:paraId="163DA328" w14:textId="77777777" w:rsidTr="00642B9D">
        <w:tc>
          <w:tcPr>
            <w:tcW w:w="1213" w:type="dxa"/>
          </w:tcPr>
          <w:p w14:paraId="5702465C" w14:textId="77777777" w:rsidR="006F399D" w:rsidRPr="006F399D" w:rsidRDefault="006F399D" w:rsidP="00642B9D">
            <w:pPr>
              <w:rPr>
                <w:highlight w:val="red"/>
              </w:rPr>
            </w:pPr>
            <w:r w:rsidRPr="006F399D">
              <w:rPr>
                <w:rFonts w:hint="eastAsia"/>
                <w:highlight w:val="red"/>
              </w:rPr>
              <w:t>1</w:t>
            </w:r>
          </w:p>
        </w:tc>
        <w:tc>
          <w:tcPr>
            <w:tcW w:w="1213" w:type="dxa"/>
          </w:tcPr>
          <w:p w14:paraId="0D520F04" w14:textId="77777777" w:rsidR="006F399D" w:rsidRPr="006F399D" w:rsidRDefault="006F399D" w:rsidP="00642B9D">
            <w:pPr>
              <w:rPr>
                <w:highlight w:val="red"/>
              </w:rPr>
            </w:pPr>
            <w:r w:rsidRPr="006F399D">
              <w:rPr>
                <w:rFonts w:hint="eastAsia"/>
                <w:highlight w:val="red"/>
              </w:rPr>
              <w:t>2</w:t>
            </w:r>
          </w:p>
        </w:tc>
        <w:tc>
          <w:tcPr>
            <w:tcW w:w="1213" w:type="dxa"/>
          </w:tcPr>
          <w:p w14:paraId="2016CCE5" w14:textId="77777777" w:rsidR="006F399D" w:rsidRPr="006F399D" w:rsidRDefault="006F399D" w:rsidP="00642B9D">
            <w:pPr>
              <w:rPr>
                <w:highlight w:val="red"/>
              </w:rPr>
            </w:pPr>
            <w:r w:rsidRPr="006F399D">
              <w:rPr>
                <w:rFonts w:hint="eastAsia"/>
                <w:highlight w:val="red"/>
              </w:rPr>
              <w:t>3</w:t>
            </w:r>
          </w:p>
        </w:tc>
        <w:tc>
          <w:tcPr>
            <w:tcW w:w="1213" w:type="dxa"/>
          </w:tcPr>
          <w:p w14:paraId="25BF28C3" w14:textId="77777777" w:rsidR="006F399D" w:rsidRPr="006F399D" w:rsidRDefault="006F399D" w:rsidP="00642B9D">
            <w:pPr>
              <w:rPr>
                <w:highlight w:val="red"/>
              </w:rPr>
            </w:pPr>
            <w:r w:rsidRPr="006F399D">
              <w:rPr>
                <w:rFonts w:hint="eastAsia"/>
                <w:highlight w:val="red"/>
              </w:rPr>
              <w:t>4</w:t>
            </w:r>
          </w:p>
        </w:tc>
        <w:tc>
          <w:tcPr>
            <w:tcW w:w="1214" w:type="dxa"/>
          </w:tcPr>
          <w:p w14:paraId="318B83D4" w14:textId="77777777" w:rsidR="006F399D" w:rsidRPr="006F399D" w:rsidRDefault="006F399D" w:rsidP="00642B9D">
            <w:pPr>
              <w:rPr>
                <w:highlight w:val="red"/>
              </w:rPr>
            </w:pPr>
            <w:r w:rsidRPr="006F399D">
              <w:rPr>
                <w:rFonts w:hint="eastAsia"/>
                <w:highlight w:val="red"/>
              </w:rPr>
              <w:t>5</w:t>
            </w:r>
          </w:p>
        </w:tc>
        <w:tc>
          <w:tcPr>
            <w:tcW w:w="1214" w:type="dxa"/>
          </w:tcPr>
          <w:p w14:paraId="504D1E54" w14:textId="77777777" w:rsidR="006F399D" w:rsidRDefault="006F399D" w:rsidP="00642B9D">
            <w:r>
              <w:rPr>
                <w:rFonts w:hint="eastAsia"/>
              </w:rPr>
              <w:t>6</w:t>
            </w:r>
          </w:p>
        </w:tc>
        <w:tc>
          <w:tcPr>
            <w:tcW w:w="1214" w:type="dxa"/>
          </w:tcPr>
          <w:p w14:paraId="39914CD7" w14:textId="77777777" w:rsidR="006F399D" w:rsidRDefault="006F399D" w:rsidP="00642B9D">
            <w:r>
              <w:rPr>
                <w:rFonts w:hint="eastAsia"/>
              </w:rPr>
              <w:t>7</w:t>
            </w:r>
          </w:p>
        </w:tc>
      </w:tr>
      <w:tr w:rsidR="006F399D" w14:paraId="087A16BC" w14:textId="77777777" w:rsidTr="00642B9D">
        <w:tc>
          <w:tcPr>
            <w:tcW w:w="1213" w:type="dxa"/>
          </w:tcPr>
          <w:p w14:paraId="55A90135" w14:textId="77777777" w:rsidR="006F399D" w:rsidRDefault="006F399D" w:rsidP="00642B9D">
            <w:r>
              <w:rPr>
                <w:rFonts w:hint="eastAsia"/>
              </w:rPr>
              <w:t>8</w:t>
            </w:r>
          </w:p>
        </w:tc>
        <w:tc>
          <w:tcPr>
            <w:tcW w:w="1213" w:type="dxa"/>
          </w:tcPr>
          <w:p w14:paraId="4FA039A0" w14:textId="77777777" w:rsidR="006F399D" w:rsidRDefault="006F399D" w:rsidP="00642B9D">
            <w:r>
              <w:rPr>
                <w:rFonts w:hint="eastAsia"/>
              </w:rPr>
              <w:t>9</w:t>
            </w:r>
          </w:p>
        </w:tc>
        <w:tc>
          <w:tcPr>
            <w:tcW w:w="1213" w:type="dxa"/>
          </w:tcPr>
          <w:p w14:paraId="50CF9421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13" w:type="dxa"/>
          </w:tcPr>
          <w:p w14:paraId="46728A22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14" w:type="dxa"/>
          </w:tcPr>
          <w:p w14:paraId="332A1384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14" w:type="dxa"/>
          </w:tcPr>
          <w:p w14:paraId="703B8EA2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14" w:type="dxa"/>
          </w:tcPr>
          <w:p w14:paraId="37DBDB55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4</w:t>
            </w:r>
          </w:p>
        </w:tc>
      </w:tr>
      <w:tr w:rsidR="006F399D" w14:paraId="2F143594" w14:textId="77777777" w:rsidTr="00642B9D">
        <w:tc>
          <w:tcPr>
            <w:tcW w:w="1213" w:type="dxa"/>
          </w:tcPr>
          <w:p w14:paraId="4EC6EF61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13" w:type="dxa"/>
          </w:tcPr>
          <w:p w14:paraId="40DA4836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13" w:type="dxa"/>
          </w:tcPr>
          <w:p w14:paraId="11110FA5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213" w:type="dxa"/>
          </w:tcPr>
          <w:p w14:paraId="5691E01E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14" w:type="dxa"/>
          </w:tcPr>
          <w:p w14:paraId="354FBB10" w14:textId="77777777" w:rsidR="006F399D" w:rsidRDefault="006F399D" w:rsidP="00642B9D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14" w:type="dxa"/>
          </w:tcPr>
          <w:p w14:paraId="4EC81853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14" w:type="dxa"/>
          </w:tcPr>
          <w:p w14:paraId="6D59F4E0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1</w:t>
            </w:r>
          </w:p>
        </w:tc>
      </w:tr>
      <w:tr w:rsidR="006F399D" w14:paraId="6E79036C" w14:textId="77777777" w:rsidTr="00642B9D">
        <w:tc>
          <w:tcPr>
            <w:tcW w:w="1213" w:type="dxa"/>
          </w:tcPr>
          <w:p w14:paraId="35584083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213" w:type="dxa"/>
          </w:tcPr>
          <w:p w14:paraId="15AFC1F3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213" w:type="dxa"/>
          </w:tcPr>
          <w:p w14:paraId="12B05162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213" w:type="dxa"/>
          </w:tcPr>
          <w:p w14:paraId="112EE8BB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214" w:type="dxa"/>
          </w:tcPr>
          <w:p w14:paraId="4FA31663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214" w:type="dxa"/>
          </w:tcPr>
          <w:p w14:paraId="3E9EC69B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214" w:type="dxa"/>
          </w:tcPr>
          <w:p w14:paraId="6C35FEB3" w14:textId="77777777" w:rsidR="006F399D" w:rsidRDefault="006F399D" w:rsidP="00642B9D">
            <w:r>
              <w:rPr>
                <w:rFonts w:hint="eastAsia"/>
              </w:rPr>
              <w:t>2</w:t>
            </w:r>
            <w:r>
              <w:t>8</w:t>
            </w:r>
          </w:p>
        </w:tc>
      </w:tr>
    </w:tbl>
    <w:p w14:paraId="338543BE" w14:textId="77777777" w:rsidR="006F399D" w:rsidRDefault="006F399D" w:rsidP="006F399D"/>
    <w:p w14:paraId="2BEC1A9B" w14:textId="1BC57045" w:rsidR="00FC1878" w:rsidRDefault="00FC1878"/>
    <w:p w14:paraId="0070D73E" w14:textId="5753408A" w:rsidR="00FC1878" w:rsidRPr="006F399D" w:rsidRDefault="006F399D">
      <w:pPr>
        <w:rPr>
          <w:b/>
        </w:rPr>
      </w:pPr>
      <w:r w:rsidRPr="006F399D">
        <w:rPr>
          <w:rFonts w:hint="eastAsia"/>
          <w:b/>
        </w:rPr>
        <w:t>１．</w:t>
      </w:r>
      <w:r w:rsidR="00FC1878" w:rsidRPr="006F399D">
        <w:rPr>
          <w:rFonts w:hint="eastAsia"/>
          <w:b/>
        </w:rPr>
        <w:t>無月経</w:t>
      </w:r>
    </w:p>
    <w:p w14:paraId="3385968E" w14:textId="26EDA0A0" w:rsidR="00FC1878" w:rsidRDefault="00FC1878"/>
    <w:p w14:paraId="0537E834" w14:textId="75813E32" w:rsidR="00FC1878" w:rsidRDefault="00FC1878">
      <w:r>
        <w:rPr>
          <w:rFonts w:hint="eastAsia"/>
        </w:rPr>
        <w:t>Ⅰ°無月経、H</w:t>
      </w:r>
      <w:r>
        <w:t>olmstrom: P</w:t>
      </w:r>
    </w:p>
    <w:p w14:paraId="62C5E658" w14:textId="6726E6DC" w:rsidR="00FC1878" w:rsidRDefault="00FC1878" w:rsidP="00FC18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ルトラール2ｍｇ、2Ｔ，2ｘ、食後、21日目</w:t>
      </w:r>
      <w:r w:rsidR="000720AC">
        <w:rPr>
          <w:rFonts w:hint="eastAsia"/>
        </w:rPr>
        <w:t>-25日目、5</w:t>
      </w:r>
      <w:r>
        <w:rPr>
          <w:rFonts w:hint="eastAsia"/>
        </w:rPr>
        <w:t>日、</w:t>
      </w:r>
    </w:p>
    <w:p w14:paraId="68E1F31A" w14:textId="69DDB0CD" w:rsidR="00FC1878" w:rsidRDefault="00FC1878" w:rsidP="00FC1878">
      <w:pPr>
        <w:pStyle w:val="a3"/>
        <w:ind w:leftChars="0" w:left="360"/>
      </w:pPr>
      <w:r>
        <w:rPr>
          <w:rFonts w:hint="eastAsia"/>
        </w:rPr>
        <w:t>または、</w:t>
      </w:r>
    </w:p>
    <w:p w14:paraId="541302C8" w14:textId="350FBD46" w:rsidR="00FC1878" w:rsidRDefault="00FC1878" w:rsidP="00FC18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デュファストン5ｍｇ、2Ｔ，</w:t>
      </w:r>
      <w:bookmarkStart w:id="0" w:name="_Hlk7387500"/>
      <w:r>
        <w:rPr>
          <w:rFonts w:hint="eastAsia"/>
        </w:rPr>
        <w:t>2ｘ、食後、</w:t>
      </w:r>
      <w:r w:rsidR="000720AC">
        <w:rPr>
          <w:rFonts w:hint="eastAsia"/>
        </w:rPr>
        <w:t>21日目-25日目、5日</w:t>
      </w:r>
      <w:bookmarkEnd w:id="0"/>
    </w:p>
    <w:p w14:paraId="17E6207A" w14:textId="77777777" w:rsidR="00FC1878" w:rsidRPr="00FC1878" w:rsidRDefault="00FC1878"/>
    <w:p w14:paraId="1323D201" w14:textId="7278992C" w:rsidR="00FC1878" w:rsidRDefault="00FC1878">
      <w:r>
        <w:rPr>
          <w:rFonts w:hint="eastAsia"/>
        </w:rPr>
        <w:t>Ⅱ°無月経、K</w:t>
      </w:r>
      <w:r>
        <w:t>aufmann: E+P</w:t>
      </w:r>
    </w:p>
    <w:p w14:paraId="1799174F" w14:textId="28406722" w:rsidR="00FC1878" w:rsidRDefault="00FC1878" w:rsidP="00FC18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プレマリン0.625ｍｇ、2Ｔ，2ｘ、食後、5日目</w:t>
      </w:r>
      <w:r w:rsidR="000720AC">
        <w:rPr>
          <w:rFonts w:hint="eastAsia"/>
        </w:rPr>
        <w:t>-25日目、</w:t>
      </w:r>
      <w:r>
        <w:rPr>
          <w:rFonts w:hint="eastAsia"/>
        </w:rPr>
        <w:t>21日</w:t>
      </w:r>
    </w:p>
    <w:p w14:paraId="0D303660" w14:textId="0132F7F8" w:rsidR="00FC1878" w:rsidRDefault="00FC1878" w:rsidP="00FC1878">
      <w:pPr>
        <w:pStyle w:val="a3"/>
        <w:ind w:leftChars="0" w:left="360"/>
      </w:pPr>
      <w:r>
        <w:rPr>
          <w:rFonts w:hint="eastAsia"/>
        </w:rPr>
        <w:t>かつ、</w:t>
      </w:r>
    </w:p>
    <w:p w14:paraId="34156CD3" w14:textId="103639C5" w:rsidR="00FC1878" w:rsidRDefault="00FC1878" w:rsidP="00FC18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①または②</w:t>
      </w:r>
      <w:r w:rsidR="000720AC">
        <w:rPr>
          <w:rFonts w:hint="eastAsia"/>
        </w:rPr>
        <w:t>、15日目-25日目、11日</w:t>
      </w:r>
    </w:p>
    <w:p w14:paraId="320348E3" w14:textId="430FFF69" w:rsidR="000720AC" w:rsidRDefault="000720AC" w:rsidP="000720AC"/>
    <w:p w14:paraId="57C63BE8" w14:textId="1AF1A432" w:rsidR="000720AC" w:rsidRPr="006F399D" w:rsidRDefault="006F399D" w:rsidP="000720AC">
      <w:pPr>
        <w:rPr>
          <w:b/>
        </w:rPr>
      </w:pPr>
      <w:r w:rsidRPr="006F399D">
        <w:rPr>
          <w:rFonts w:hint="eastAsia"/>
          <w:b/>
        </w:rPr>
        <w:t>２．月経移動</w:t>
      </w:r>
    </w:p>
    <w:p w14:paraId="55477878" w14:textId="31E5706E" w:rsidR="000720AC" w:rsidRDefault="000720AC" w:rsidP="000720AC"/>
    <w:p w14:paraId="4A1707D3" w14:textId="127D3C32" w:rsidR="000720AC" w:rsidRDefault="006F399D" w:rsidP="000720AC">
      <w:r>
        <w:rPr>
          <w:rFonts w:hint="eastAsia"/>
        </w:rPr>
        <w:t>月経を遅らせる</w:t>
      </w:r>
    </w:p>
    <w:p w14:paraId="697AF52C" w14:textId="5A0EE7FA" w:rsidR="006F399D" w:rsidRDefault="006F399D" w:rsidP="000720AC">
      <w:r>
        <w:rPr>
          <w:rFonts w:hint="eastAsia"/>
        </w:rPr>
        <w:t>予定月経の5日前（最低3日前）より必要日までＥ+Ｐ服用</w:t>
      </w:r>
      <w:r w:rsidR="0080524B">
        <w:rPr>
          <w:rFonts w:hint="eastAsia"/>
        </w:rPr>
        <w:t>（月経発来を1週間以上遅延させる場合は以降倍量服用）</w:t>
      </w:r>
      <w:r>
        <w:rPr>
          <w:rFonts w:hint="eastAsia"/>
        </w:rPr>
        <w:t>、</w:t>
      </w:r>
    </w:p>
    <w:p w14:paraId="5824DEF3" w14:textId="586FE621" w:rsidR="006F399D" w:rsidRDefault="006F399D" w:rsidP="006F39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プラノバール</w:t>
      </w:r>
      <w:r w:rsidR="006C4DFC">
        <w:rPr>
          <w:rFonts w:hint="eastAsia"/>
        </w:rPr>
        <w:t>（エチニルエストラジオール0</w:t>
      </w:r>
      <w:r w:rsidR="006C4DFC">
        <w:t xml:space="preserve">.05mg + </w:t>
      </w:r>
      <w:r w:rsidR="006C4DFC">
        <w:rPr>
          <w:rFonts w:hint="eastAsia"/>
        </w:rPr>
        <w:t xml:space="preserve">ノルゲストレル </w:t>
      </w:r>
      <w:r w:rsidR="006C4DFC">
        <w:t>0.5mg）</w:t>
      </w:r>
      <w:r>
        <w:rPr>
          <w:rFonts w:hint="eastAsia"/>
        </w:rPr>
        <w:t xml:space="preserve">　1Ｔ，1ｘ、</w:t>
      </w:r>
    </w:p>
    <w:p w14:paraId="77909EE0" w14:textId="123F47BC" w:rsidR="000720AC" w:rsidRPr="006F399D" w:rsidRDefault="0080524B" w:rsidP="006F39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ソフィアＡ</w:t>
      </w:r>
      <w:r w:rsidR="006C4DFC">
        <w:rPr>
          <w:rFonts w:hint="eastAsia"/>
        </w:rPr>
        <w:t xml:space="preserve">　（メストラノール </w:t>
      </w:r>
      <w:r w:rsidR="006C4DFC">
        <w:t xml:space="preserve">0.05mg + </w:t>
      </w:r>
      <w:r w:rsidR="006C4DFC">
        <w:rPr>
          <w:rFonts w:hint="eastAsia"/>
        </w:rPr>
        <w:t xml:space="preserve">ノルエチステロン </w:t>
      </w:r>
      <w:r w:rsidR="006C4DFC">
        <w:t>1mg）</w:t>
      </w:r>
      <w:r>
        <w:rPr>
          <w:rFonts w:hint="eastAsia"/>
        </w:rPr>
        <w:t xml:space="preserve">　2Ｔ，2ｘ，</w:t>
      </w:r>
    </w:p>
    <w:p w14:paraId="6B8C3D19" w14:textId="7E10CE22" w:rsidR="000720AC" w:rsidRDefault="000720AC" w:rsidP="000720AC"/>
    <w:p w14:paraId="65C0EE67" w14:textId="3154B0F3" w:rsidR="000720AC" w:rsidRDefault="0080524B" w:rsidP="000720AC">
      <w:r>
        <w:rPr>
          <w:rFonts w:hint="eastAsia"/>
        </w:rPr>
        <w:t>月経を早める</w:t>
      </w:r>
    </w:p>
    <w:p w14:paraId="19152E6D" w14:textId="5E069D9E" w:rsidR="0080524B" w:rsidRDefault="00C679FE" w:rsidP="000720AC">
      <w:r>
        <w:rPr>
          <w:rFonts w:hint="eastAsia"/>
        </w:rPr>
        <w:t>通常</w:t>
      </w:r>
      <w:r w:rsidR="0080524B">
        <w:rPr>
          <w:rFonts w:hint="eastAsia"/>
        </w:rPr>
        <w:t>予定月経の5日目-</w:t>
      </w:r>
      <w:r>
        <w:t>9</w:t>
      </w:r>
      <w:r>
        <w:rPr>
          <w:rFonts w:hint="eastAsia"/>
        </w:rPr>
        <w:t>日目、５日間服用（</w:t>
      </w:r>
      <w:r w:rsidR="0080524B">
        <w:rPr>
          <w:rFonts w:hint="eastAsia"/>
        </w:rPr>
        <w:t>14日目</w:t>
      </w:r>
      <w:r>
        <w:rPr>
          <w:rFonts w:hint="eastAsia"/>
        </w:rPr>
        <w:t>まで服用し</w:t>
      </w:r>
      <w:r w:rsidR="0080524B">
        <w:rPr>
          <w:rFonts w:hint="eastAsia"/>
        </w:rPr>
        <w:t>10日</w:t>
      </w:r>
      <w:r>
        <w:rPr>
          <w:rFonts w:hint="eastAsia"/>
        </w:rPr>
        <w:t>間服用が確実ではあるが）、数日後、月経が１２-１５日目にくる。結果的に、２８日周期の場合、月経が１７日早くくることになる。</w:t>
      </w:r>
    </w:p>
    <w:p w14:paraId="75A90BA8" w14:textId="7131276F" w:rsidR="0080524B" w:rsidRDefault="0080524B" w:rsidP="000720AC"/>
    <w:p w14:paraId="05C2D3D3" w14:textId="1E44FAEE" w:rsidR="0080524B" w:rsidRDefault="0080524B" w:rsidP="000720AC"/>
    <w:p w14:paraId="575B358E" w14:textId="77777777" w:rsidR="0080524B" w:rsidRPr="00FC1878" w:rsidRDefault="0080524B" w:rsidP="000720AC"/>
    <w:sectPr w:rsidR="0080524B" w:rsidRPr="00FC18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C1ED2"/>
    <w:multiLevelType w:val="hybridMultilevel"/>
    <w:tmpl w:val="DB9A3A56"/>
    <w:lvl w:ilvl="0" w:tplc="65F28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3F"/>
    <w:rsid w:val="000720AC"/>
    <w:rsid w:val="006C4DFC"/>
    <w:rsid w:val="006F399D"/>
    <w:rsid w:val="0080524B"/>
    <w:rsid w:val="00C679FE"/>
    <w:rsid w:val="00C90B3F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8B8B"/>
  <w15:chartTrackingRefBased/>
  <w15:docId w15:val="{79022330-4ABC-44FA-B78F-373FA9E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78"/>
    <w:pPr>
      <w:ind w:leftChars="400" w:left="840"/>
    </w:pPr>
  </w:style>
  <w:style w:type="table" w:styleId="a4">
    <w:name w:val="Table Grid"/>
    <w:basedOn w:val="a1"/>
    <w:uiPriority w:val="39"/>
    <w:rsid w:val="0007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2</cp:revision>
  <dcterms:created xsi:type="dcterms:W3CDTF">2020-08-12T05:43:00Z</dcterms:created>
  <dcterms:modified xsi:type="dcterms:W3CDTF">2020-08-12T05:43:00Z</dcterms:modified>
</cp:coreProperties>
</file>