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9D" w:rsidRDefault="00E3139D">
      <w:r>
        <w:rPr>
          <w:rFonts w:hint="eastAsia"/>
        </w:rPr>
        <w:t>生殖補助医療</w:t>
      </w:r>
      <w:r>
        <w:rPr>
          <w:rFonts w:hint="eastAsia"/>
        </w:rPr>
        <w:t xml:space="preserve"> ART assis</w:t>
      </w:r>
      <w:r>
        <w:t>t</w:t>
      </w:r>
      <w:r>
        <w:rPr>
          <w:rFonts w:hint="eastAsia"/>
        </w:rPr>
        <w:t>ed reproductive technology</w:t>
      </w:r>
    </w:p>
    <w:p w:rsidR="00E3139D" w:rsidRDefault="00FB152A">
      <w:hyperlink r:id="rId5" w:history="1">
        <w:r w:rsidR="009A128F" w:rsidRPr="00E76F9D">
          <w:rPr>
            <w:rStyle w:val="a3"/>
          </w:rPr>
          <w:t>http://www.oakclinic-group.com/funin/ss_hairan.html</w:t>
        </w:r>
      </w:hyperlink>
    </w:p>
    <w:p w:rsidR="009A128F" w:rsidRDefault="003957C1">
      <w:r>
        <w:rPr>
          <w:rFonts w:hint="eastAsia"/>
        </w:rPr>
        <w:t>０．</w:t>
      </w:r>
      <w:r>
        <w:rPr>
          <w:rFonts w:hint="eastAsia"/>
        </w:rPr>
        <w:t>AID</w:t>
      </w:r>
      <w:r>
        <w:rPr>
          <w:rFonts w:hint="eastAsia"/>
        </w:rPr>
        <w:t>（人工授精）</w:t>
      </w:r>
    </w:p>
    <w:p w:rsidR="009A128F" w:rsidRDefault="00D76F5B" w:rsidP="00D76F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性交タイミング指導　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周期、排卵直前確認（主席卵胞径</w:t>
      </w:r>
      <w:r>
        <w:rPr>
          <w:rFonts w:hint="eastAsia"/>
        </w:rPr>
        <w:t>18</w:t>
      </w:r>
      <w:r>
        <w:rPr>
          <w:rFonts w:hint="eastAsia"/>
        </w:rPr>
        <w:t>ｍｍ・頸管粘液・</w:t>
      </w:r>
      <w:r>
        <w:rPr>
          <w:rFonts w:hint="eastAsia"/>
        </w:rPr>
        <w:t>LH</w:t>
      </w:r>
      <w:r>
        <w:rPr>
          <w:rFonts w:hint="eastAsia"/>
        </w:rPr>
        <w:t>）→</w:t>
      </w:r>
      <w:r>
        <w:rPr>
          <w:rFonts w:hint="eastAsia"/>
        </w:rPr>
        <w:t>HCG5000IUim</w:t>
      </w:r>
      <w:r>
        <w:rPr>
          <w:rFonts w:hint="eastAsia"/>
        </w:rPr>
        <w:t>または無処置で翌晩性交</w:t>
      </w:r>
    </w:p>
    <w:p w:rsidR="00D76F5B" w:rsidRDefault="00D76F5B" w:rsidP="00D76F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クロミフェン</w:t>
      </w:r>
      <w:r>
        <w:rPr>
          <w:rFonts w:hint="eastAsia"/>
        </w:rPr>
        <w:t>-AIH</w:t>
      </w:r>
      <w:r w:rsidR="003957C1">
        <w:rPr>
          <w:rFonts w:hint="eastAsia"/>
        </w:rPr>
        <w:t>（人工授精）</w:t>
      </w:r>
      <w:r>
        <w:rPr>
          <w:rFonts w:hint="eastAsia"/>
        </w:rPr>
        <w:t xml:space="preserve"> 4-6</w:t>
      </w:r>
      <w:r>
        <w:rPr>
          <w:rFonts w:hint="eastAsia"/>
        </w:rPr>
        <w:t>周期、主席卵胞径</w:t>
      </w:r>
      <w:r>
        <w:rPr>
          <w:rFonts w:hint="eastAsia"/>
        </w:rPr>
        <w:t>2</w:t>
      </w:r>
      <w:r>
        <w:rPr>
          <w:rFonts w:hint="eastAsia"/>
        </w:rPr>
        <w:t>ｃｍ超で</w:t>
      </w:r>
      <w:r>
        <w:rPr>
          <w:rFonts w:hint="eastAsia"/>
        </w:rPr>
        <w:t>HCG5000IUim</w:t>
      </w:r>
      <w:r>
        <w:rPr>
          <w:rFonts w:hint="eastAsia"/>
        </w:rPr>
        <w:t>、翌日</w:t>
      </w:r>
      <w:r>
        <w:rPr>
          <w:rFonts w:hint="eastAsia"/>
        </w:rPr>
        <w:t>AIH</w:t>
      </w:r>
    </w:p>
    <w:p w:rsidR="00D76F5B" w:rsidRDefault="00D76F5B" w:rsidP="00D76F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隔日</w:t>
      </w:r>
      <w:r>
        <w:t>FSH</w:t>
      </w:r>
      <w:r>
        <w:rPr>
          <w:rFonts w:hint="eastAsia"/>
        </w:rPr>
        <w:t>-HCG-AIH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週、主席卵胞径</w:t>
      </w:r>
      <w:r>
        <w:rPr>
          <w:rFonts w:hint="eastAsia"/>
        </w:rPr>
        <w:t>18</w:t>
      </w:r>
      <w:r>
        <w:rPr>
          <w:rFonts w:hint="eastAsia"/>
        </w:rPr>
        <w:t>ｍｍ超で</w:t>
      </w:r>
      <w:r>
        <w:rPr>
          <w:rFonts w:hint="eastAsia"/>
        </w:rPr>
        <w:t>HCG5000im</w:t>
      </w:r>
      <w:r>
        <w:rPr>
          <w:rFonts w:hint="eastAsia"/>
        </w:rPr>
        <w:t>、翌日</w:t>
      </w:r>
      <w:r>
        <w:rPr>
          <w:rFonts w:hint="eastAsia"/>
        </w:rPr>
        <w:t>AIH</w:t>
      </w:r>
    </w:p>
    <w:p w:rsidR="00D76F5B" w:rsidRDefault="003957C1" w:rsidP="00D76F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体外受精</w:t>
      </w:r>
      <w:r>
        <w:rPr>
          <w:rFonts w:hint="eastAsia"/>
        </w:rPr>
        <w:t>-</w:t>
      </w:r>
      <w:r>
        <w:rPr>
          <w:rFonts w:hint="eastAsia"/>
        </w:rPr>
        <w:t>胚（胚盤胞）移植</w:t>
      </w:r>
      <w:r w:rsidR="00D76F5B">
        <w:rPr>
          <w:rFonts w:hint="eastAsia"/>
        </w:rPr>
        <w:t>IVF-ET</w:t>
      </w:r>
      <w:r>
        <w:rPr>
          <w:rFonts w:hint="eastAsia"/>
        </w:rPr>
        <w:t>/BT</w:t>
      </w:r>
      <w:r w:rsidR="00D76F5B">
        <w:rPr>
          <w:rFonts w:hint="eastAsia"/>
        </w:rPr>
        <w:t xml:space="preserve">　</w:t>
      </w:r>
      <w:r w:rsidR="00D76F5B">
        <w:rPr>
          <w:rFonts w:hint="eastAsia"/>
        </w:rPr>
        <w:t>in</w:t>
      </w:r>
      <w:r w:rsidR="00D76F5B">
        <w:t xml:space="preserve"> </w:t>
      </w:r>
      <w:r w:rsidR="00D76F5B">
        <w:rPr>
          <w:rFonts w:hint="eastAsia"/>
        </w:rPr>
        <w:t>vitro</w:t>
      </w:r>
      <w:r w:rsidR="00D76F5B">
        <w:t xml:space="preserve"> fertilization-embryo</w:t>
      </w:r>
      <w:r>
        <w:rPr>
          <w:rFonts w:hint="eastAsia"/>
        </w:rPr>
        <w:t>/blastocyst</w:t>
      </w:r>
      <w:r w:rsidR="00D76F5B">
        <w:t xml:space="preserve"> transfer</w:t>
      </w:r>
      <w:r>
        <w:rPr>
          <w:rFonts w:hint="eastAsia"/>
        </w:rPr>
        <w:t>、人工的受精を顕微授精（</w:t>
      </w:r>
      <w:hyperlink r:id="rId6" w:history="1">
        <w:r w:rsidR="00FB152A" w:rsidRPr="00FB152A">
          <w:rPr>
            <w:rStyle w:val="a3"/>
            <w:rFonts w:hint="eastAsia"/>
          </w:rPr>
          <w:t>公費助成有</w:t>
        </w:r>
      </w:hyperlink>
      <w:bookmarkStart w:id="0" w:name="_GoBack"/>
      <w:bookmarkEnd w:id="0"/>
      <w:r>
        <w:rPr>
          <w:rFonts w:hint="eastAsia"/>
        </w:rPr>
        <w:t>50</w:t>
      </w:r>
      <w:r>
        <w:rPr>
          <w:rFonts w:hint="eastAsia"/>
        </w:rPr>
        <w:t>万円</w:t>
      </w:r>
      <w:r>
        <w:rPr>
          <w:rFonts w:hint="eastAsia"/>
        </w:rPr>
        <w:t>/</w:t>
      </w:r>
      <w:r>
        <w:rPr>
          <w:rFonts w:hint="eastAsia"/>
        </w:rPr>
        <w:t>回、妊娠率</w:t>
      </w:r>
      <w:r>
        <w:rPr>
          <w:rFonts w:hint="eastAsia"/>
        </w:rPr>
        <w:t>20%/</w:t>
      </w:r>
      <w:r>
        <w:t>30</w:t>
      </w:r>
      <w:r w:rsidR="00FB152A">
        <w:rPr>
          <w:rFonts w:hint="eastAsia"/>
        </w:rPr>
        <w:t>台、</w:t>
      </w:r>
      <w:r w:rsidR="00FB152A">
        <w:rPr>
          <w:rFonts w:hint="eastAsia"/>
        </w:rPr>
        <w:t>10</w:t>
      </w:r>
      <w:r w:rsidR="00FB152A">
        <w:rPr>
          <w:rFonts w:hint="eastAsia"/>
        </w:rPr>
        <w:t>％</w:t>
      </w:r>
      <w:r w:rsidR="00FB152A">
        <w:rPr>
          <w:rFonts w:hint="eastAsia"/>
        </w:rPr>
        <w:t>/40</w:t>
      </w:r>
      <w:r w:rsidR="00FB152A">
        <w:rPr>
          <w:rFonts w:hint="eastAsia"/>
        </w:rPr>
        <w:t>台</w:t>
      </w:r>
      <w:r>
        <w:rPr>
          <w:rFonts w:hint="eastAsia"/>
        </w:rPr>
        <w:t>）</w:t>
      </w:r>
    </w:p>
    <w:p w:rsidR="009A128F" w:rsidRDefault="009A12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101600</wp:posOffset>
                </wp:positionV>
                <wp:extent cx="540067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419C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pt" to="426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:rsidR="00E3139D" w:rsidRDefault="00E3139D">
      <w:r>
        <w:rPr>
          <w:rFonts w:hint="eastAsia"/>
        </w:rPr>
        <w:t>調節卵巣刺激法</w:t>
      </w:r>
      <w:r>
        <w:rPr>
          <w:rFonts w:hint="eastAsia"/>
        </w:rPr>
        <w:t xml:space="preserve"> COH controlled ovarian hyperstimulation</w:t>
      </w:r>
      <w:r w:rsidR="009A128F">
        <w:rPr>
          <w:rFonts w:hint="eastAsia"/>
        </w:rPr>
        <w:t>：</w:t>
      </w:r>
      <w:r w:rsidR="0094320D">
        <w:rPr>
          <w:rFonts w:hint="eastAsia"/>
        </w:rPr>
        <w:t>重症</w:t>
      </w:r>
      <w:r w:rsidR="0094320D">
        <w:rPr>
          <w:rFonts w:hint="eastAsia"/>
        </w:rPr>
        <w:t>*</w:t>
      </w:r>
      <w:r w:rsidR="0094320D">
        <w:rPr>
          <w:rFonts w:hint="eastAsia"/>
        </w:rPr>
        <w:t>、軽症</w:t>
      </w:r>
      <w:r w:rsidR="0094320D">
        <w:rPr>
          <w:rFonts w:hint="eastAsia"/>
        </w:rPr>
        <w:t>**</w:t>
      </w:r>
      <w:r w:rsidR="0094320D">
        <w:t>,</w:t>
      </w:r>
      <w:r w:rsidR="0094320D">
        <w:rPr>
          <w:rFonts w:hint="eastAsia"/>
        </w:rPr>
        <w:t>***</w:t>
      </w:r>
    </w:p>
    <w:p w:rsidR="00E3139D" w:rsidRDefault="00363D37">
      <w:r w:rsidRPr="009A128F">
        <w:rPr>
          <w:color w:val="00B050"/>
        </w:rPr>
        <w:t xml:space="preserve">*agonist </w:t>
      </w:r>
      <w:r w:rsidR="00E3139D" w:rsidRPr="009A128F">
        <w:rPr>
          <w:color w:val="00B050"/>
        </w:rPr>
        <w:t>long protocol</w:t>
      </w:r>
      <w:r>
        <w:tab/>
      </w:r>
      <w:r>
        <w:tab/>
      </w:r>
      <w:r>
        <w:tab/>
      </w:r>
      <w:r>
        <w:tab/>
      </w:r>
      <w:r w:rsidRPr="009A128F">
        <w:rPr>
          <w:color w:val="FF0000"/>
        </w:rPr>
        <w:t>**antagonist</w:t>
      </w:r>
      <w:r w:rsidR="009A128F">
        <w:tab/>
      </w:r>
      <w:r w:rsidR="009A128F">
        <w:tab/>
      </w:r>
      <w:r w:rsidR="009A128F" w:rsidRPr="009A128F">
        <w:rPr>
          <w:rFonts w:hint="eastAsia"/>
          <w:color w:val="0070C0"/>
        </w:rPr>
        <w:t>***m</w:t>
      </w:r>
      <w:r w:rsidR="009A128F" w:rsidRPr="009A128F">
        <w:rPr>
          <w:color w:val="0070C0"/>
        </w:rPr>
        <w:t>ild</w:t>
      </w:r>
    </w:p>
    <w:p w:rsidR="00E3139D" w:rsidRDefault="00E3139D" w:rsidP="005D6C51">
      <w:r w:rsidRPr="009A128F">
        <w:rPr>
          <w:rFonts w:hint="eastAsia"/>
          <w:color w:val="00B050"/>
        </w:rPr>
        <w:t>前周期</w:t>
      </w:r>
      <w:r w:rsidR="005D6C51" w:rsidRPr="009A128F">
        <w:rPr>
          <w:rFonts w:hint="eastAsia"/>
          <w:color w:val="00B050"/>
        </w:rPr>
        <w:t>高温相</w:t>
      </w:r>
      <w:r w:rsidR="005D6C51" w:rsidRPr="009A128F">
        <w:rPr>
          <w:rFonts w:hint="eastAsia"/>
          <w:color w:val="00B050"/>
        </w:rPr>
        <w:t>7</w:t>
      </w:r>
      <w:r w:rsidR="005D6C51" w:rsidRPr="009A128F">
        <w:rPr>
          <w:rFonts w:hint="eastAsia"/>
          <w:color w:val="00B050"/>
        </w:rPr>
        <w:t>日目</w:t>
      </w:r>
      <w:r w:rsidRPr="009A128F">
        <w:rPr>
          <w:rFonts w:hint="eastAsia"/>
          <w:color w:val="00B050"/>
        </w:rPr>
        <w:t>〜採卵</w:t>
      </w:r>
      <w:r w:rsidR="005D6C51" w:rsidRPr="009A128F">
        <w:rPr>
          <w:rFonts w:hint="eastAsia"/>
          <w:color w:val="00B050"/>
        </w:rPr>
        <w:t>-</w:t>
      </w:r>
      <w:r w:rsidRPr="009A128F">
        <w:rPr>
          <w:rFonts w:hint="eastAsia"/>
          <w:color w:val="00B050"/>
        </w:rPr>
        <w:t>2</w:t>
      </w:r>
      <w:r w:rsidRPr="009A128F">
        <w:rPr>
          <w:rFonts w:hint="eastAsia"/>
          <w:color w:val="00B050"/>
        </w:rPr>
        <w:t>日：</w:t>
      </w:r>
      <w:r w:rsidRPr="009A128F">
        <w:rPr>
          <w:color w:val="00B050"/>
        </w:rPr>
        <w:t>GnRH agonist</w:t>
      </w:r>
      <w:r w:rsidR="009A128F">
        <w:tab/>
      </w:r>
      <w:r w:rsidR="009A128F" w:rsidRPr="009A128F">
        <w:rPr>
          <w:color w:val="FF0000"/>
        </w:rPr>
        <w:t>antagonist:-7,-3,-2</w:t>
      </w:r>
      <w:r w:rsidR="009A128F" w:rsidRPr="009A128F">
        <w:rPr>
          <w:rFonts w:hint="eastAsia"/>
          <w:color w:val="FF0000"/>
        </w:rPr>
        <w:t>日</w:t>
      </w:r>
      <w:r w:rsidR="009B6968">
        <w:rPr>
          <w:rFonts w:hint="eastAsia"/>
          <w:color w:val="FF0000"/>
        </w:rPr>
        <w:t>$</w:t>
      </w:r>
    </w:p>
    <w:p w:rsidR="00E3139D" w:rsidRDefault="00E3139D" w:rsidP="005D6C51">
      <w:r w:rsidRPr="009A128F">
        <w:rPr>
          <w:rFonts w:hint="eastAsia"/>
          <w:color w:val="00B050"/>
        </w:rPr>
        <w:t>採卵</w:t>
      </w:r>
      <w:r w:rsidRPr="009A128F">
        <w:rPr>
          <w:rFonts w:hint="eastAsia"/>
          <w:color w:val="00B050"/>
        </w:rPr>
        <w:t>-11</w:t>
      </w:r>
      <w:r w:rsidRPr="009A128F">
        <w:rPr>
          <w:rFonts w:hint="eastAsia"/>
          <w:color w:val="00B050"/>
        </w:rPr>
        <w:t>〜</w:t>
      </w:r>
      <w:r w:rsidR="005D6C51" w:rsidRPr="009A128F">
        <w:rPr>
          <w:rFonts w:hint="eastAsia"/>
          <w:color w:val="00B050"/>
        </w:rPr>
        <w:t>-8</w:t>
      </w:r>
      <w:r w:rsidRPr="009A128F">
        <w:rPr>
          <w:rFonts w:hint="eastAsia"/>
          <w:color w:val="00B050"/>
        </w:rPr>
        <w:t>日：</w:t>
      </w:r>
      <w:r w:rsidRPr="009A128F">
        <w:rPr>
          <w:color w:val="00B050"/>
        </w:rPr>
        <w:t>FSH</w:t>
      </w:r>
      <w:r w:rsidR="005D6C51" w:rsidRPr="009A128F">
        <w:rPr>
          <w:color w:val="00B050"/>
        </w:rPr>
        <w:t xml:space="preserve"> 225IU/dx4d</w:t>
      </w:r>
      <w:r w:rsidR="009A128F">
        <w:tab/>
      </w:r>
      <w:r w:rsidR="009A128F">
        <w:tab/>
      </w:r>
      <w:r w:rsidR="009A128F">
        <w:tab/>
      </w:r>
      <w:r w:rsidR="009A128F">
        <w:tab/>
      </w:r>
      <w:r w:rsidR="009A128F">
        <w:tab/>
      </w:r>
      <w:r w:rsidR="00D411F0">
        <w:tab/>
      </w:r>
      <w:r w:rsidR="009A128F" w:rsidRPr="009A128F">
        <w:rPr>
          <w:color w:val="0070C0"/>
        </w:rPr>
        <w:t>clomid5d</w:t>
      </w:r>
    </w:p>
    <w:p w:rsidR="005D6C51" w:rsidRDefault="005D6C51">
      <w:r w:rsidRPr="009A128F">
        <w:rPr>
          <w:rFonts w:hint="eastAsia"/>
          <w:color w:val="00B050"/>
        </w:rPr>
        <w:t>-7</w:t>
      </w:r>
      <w:r w:rsidRPr="009A128F">
        <w:rPr>
          <w:rFonts w:hint="eastAsia"/>
          <w:color w:val="00B050"/>
        </w:rPr>
        <w:t>～</w:t>
      </w:r>
      <w:r w:rsidRPr="009A128F">
        <w:rPr>
          <w:rFonts w:hint="eastAsia"/>
          <w:color w:val="00B050"/>
        </w:rPr>
        <w:t>-3</w:t>
      </w:r>
      <w:r w:rsidRPr="009A128F">
        <w:rPr>
          <w:rFonts w:hint="eastAsia"/>
          <w:color w:val="00B050"/>
        </w:rPr>
        <w:t>日：</w:t>
      </w:r>
      <w:r w:rsidR="00363D37" w:rsidRPr="009A128F">
        <w:rPr>
          <w:rFonts w:hint="eastAsia"/>
          <w:color w:val="00B050"/>
        </w:rPr>
        <w:t xml:space="preserve"> </w:t>
      </w:r>
      <w:r w:rsidRPr="009A128F">
        <w:rPr>
          <w:rFonts w:hint="eastAsia"/>
          <w:color w:val="00B050"/>
        </w:rPr>
        <w:t>HMG</w:t>
      </w:r>
      <w:r w:rsidRPr="009A128F">
        <w:rPr>
          <w:color w:val="00B050"/>
        </w:rPr>
        <w:t xml:space="preserve"> 150IU/dx5d</w:t>
      </w:r>
      <w:r w:rsidR="009A128F">
        <w:tab/>
      </w:r>
      <w:r w:rsidR="009A128F">
        <w:tab/>
      </w:r>
      <w:r w:rsidR="009A128F">
        <w:tab/>
      </w:r>
      <w:r w:rsidR="009A128F" w:rsidRPr="009A128F">
        <w:rPr>
          <w:rFonts w:hint="eastAsia"/>
          <w:color w:val="FF0000"/>
        </w:rPr>
        <w:t>-11</w:t>
      </w:r>
      <w:r w:rsidR="009A128F" w:rsidRPr="009A128F">
        <w:rPr>
          <w:rFonts w:hint="eastAsia"/>
          <w:color w:val="FF0000"/>
        </w:rPr>
        <w:t>～</w:t>
      </w:r>
      <w:r w:rsidR="009A128F" w:rsidRPr="009A128F">
        <w:rPr>
          <w:rFonts w:hint="eastAsia"/>
          <w:color w:val="FF0000"/>
        </w:rPr>
        <w:t>-2</w:t>
      </w:r>
      <w:r w:rsidR="009A128F" w:rsidRPr="009A128F">
        <w:rPr>
          <w:rFonts w:hint="eastAsia"/>
          <w:color w:val="FF0000"/>
        </w:rPr>
        <w:t>：</w:t>
      </w:r>
      <w:r w:rsidR="009A128F" w:rsidRPr="009A128F">
        <w:rPr>
          <w:rFonts w:hint="eastAsia"/>
          <w:color w:val="FF0000"/>
        </w:rPr>
        <w:t>HMG</w:t>
      </w:r>
      <w:r w:rsidR="009A128F">
        <w:tab/>
      </w:r>
      <w:r w:rsidR="009A128F">
        <w:tab/>
      </w:r>
      <w:r w:rsidR="009A128F" w:rsidRPr="009A128F">
        <w:rPr>
          <w:color w:val="0070C0"/>
        </w:rPr>
        <w:t>(HMG)</w:t>
      </w:r>
    </w:p>
    <w:p w:rsidR="009A128F" w:rsidRDefault="009A12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5372100" cy="571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AE054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75pt" to="424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:rsidR="0094320D" w:rsidRDefault="0094320D">
      <w:r>
        <w:rPr>
          <w:rFonts w:hint="eastAsia"/>
        </w:rPr>
        <w:t>または、</w:t>
      </w:r>
      <w:r>
        <w:rPr>
          <w:rFonts w:hint="eastAsia"/>
        </w:rPr>
        <w:t xml:space="preserve">$: </w:t>
      </w:r>
      <w:r>
        <w:rPr>
          <w:rFonts w:hint="eastAsia"/>
        </w:rPr>
        <w:t>卵胞径</w:t>
      </w:r>
      <w:r>
        <w:rPr>
          <w:rFonts w:hint="eastAsia"/>
        </w:rPr>
        <w:t>14</w:t>
      </w:r>
      <w:r>
        <w:rPr>
          <w:rFonts w:hint="eastAsia"/>
        </w:rPr>
        <w:t>ｍｍから連日</w:t>
      </w:r>
      <w:r>
        <w:rPr>
          <w:rFonts w:hint="eastAsia"/>
        </w:rPr>
        <w:t>0.25mg</w:t>
      </w:r>
    </w:p>
    <w:p w:rsidR="0094320D" w:rsidRDefault="00D411F0">
      <w:r>
        <w:rPr>
          <w:rFonts w:hint="eastAsia"/>
        </w:rPr>
        <w:t>排卵誘発：薬価は</w:t>
      </w:r>
      <w:r>
        <w:rPr>
          <w:rFonts w:hint="eastAsia"/>
        </w:rPr>
        <w:t xml:space="preserve">HMG: FSH: </w:t>
      </w:r>
      <w:r>
        <w:t>r</w:t>
      </w:r>
      <w:r w:rsidR="0094320D">
        <w:rPr>
          <w:rFonts w:hint="eastAsia"/>
        </w:rPr>
        <w:t>ec</w:t>
      </w:r>
      <w:r w:rsidR="0094320D">
        <w:t>ombinant FSH</w:t>
      </w:r>
      <w:r>
        <w:t>=1:4:10</w:t>
      </w:r>
      <w:r>
        <w:rPr>
          <w:rFonts w:hint="eastAsia"/>
        </w:rPr>
        <w:t>、コスト負担が苦労の種</w:t>
      </w:r>
    </w:p>
    <w:p w:rsidR="00D411F0" w:rsidRDefault="00D411F0"/>
    <w:p w:rsidR="005D6C51" w:rsidRDefault="005D6C51">
      <w:r>
        <w:t>-1</w:t>
      </w:r>
      <w:r>
        <w:rPr>
          <w:rFonts w:hint="eastAsia"/>
        </w:rPr>
        <w:t>日：</w:t>
      </w:r>
      <w:r>
        <w:rPr>
          <w:rFonts w:hint="eastAsia"/>
        </w:rPr>
        <w:t>-35</w:t>
      </w:r>
      <w:r w:rsidR="003E3C9D">
        <w:rPr>
          <w:rFonts w:hint="eastAsia"/>
        </w:rPr>
        <w:t>°</w:t>
      </w:r>
      <w:r w:rsidR="00D97C63">
        <w:rPr>
          <w:rFonts w:hint="eastAsia"/>
        </w:rPr>
        <w:t>（採卵前夜</w:t>
      </w:r>
      <w:r w:rsidR="00D97C63">
        <w:rPr>
          <w:rFonts w:hint="eastAsia"/>
        </w:rPr>
        <w:t>21-22</w:t>
      </w:r>
      <w:r w:rsidR="00D97C63">
        <w:rPr>
          <w:rFonts w:hint="eastAsia"/>
        </w:rPr>
        <w:t>゜</w:t>
      </w:r>
      <w:r w:rsidR="00363D37">
        <w:rPr>
          <w:rFonts w:hint="eastAsia"/>
        </w:rPr>
        <w:t>主席卵胞径</w:t>
      </w:r>
      <w:r w:rsidR="00363D37">
        <w:rPr>
          <w:rFonts w:hint="eastAsia"/>
        </w:rPr>
        <w:t>18</w:t>
      </w:r>
      <w:r w:rsidR="00363D37">
        <w:rPr>
          <w:rFonts w:hint="eastAsia"/>
        </w:rPr>
        <w:t>ｍｍ</w:t>
      </w:r>
      <w:r w:rsidR="00D97C63">
        <w:rPr>
          <w:rFonts w:hint="eastAsia"/>
        </w:rPr>
        <w:t>）</w:t>
      </w:r>
      <w:r>
        <w:rPr>
          <w:rFonts w:hint="eastAsia"/>
        </w:rPr>
        <w:t>：</w:t>
      </w:r>
      <w:r>
        <w:rPr>
          <w:rFonts w:hint="eastAsia"/>
        </w:rPr>
        <w:t>HCG5000IU</w:t>
      </w:r>
    </w:p>
    <w:p w:rsidR="005D6C51" w:rsidRDefault="00D47999">
      <w:r>
        <w:rPr>
          <w:rFonts w:hint="eastAsia"/>
        </w:rPr>
        <w:t>0</w:t>
      </w:r>
      <w:r>
        <w:rPr>
          <w:rFonts w:hint="eastAsia"/>
        </w:rPr>
        <w:t>日</w:t>
      </w:r>
      <w:r w:rsidR="00D97C63">
        <w:rPr>
          <w:rFonts w:hint="eastAsia"/>
        </w:rPr>
        <w:t>：</w:t>
      </w:r>
      <w:r w:rsidR="00D97C63">
        <w:rPr>
          <w:rFonts w:hint="eastAsia"/>
        </w:rPr>
        <w:t>08:00:</w:t>
      </w:r>
      <w:r>
        <w:rPr>
          <w:rFonts w:hint="eastAsia"/>
        </w:rPr>
        <w:t xml:space="preserve">　採卵</w:t>
      </w:r>
    </w:p>
    <w:p w:rsidR="00D97C63" w:rsidRDefault="00D97C63">
      <w:r>
        <w:t>I</w:t>
      </w:r>
      <w:r w:rsidR="005D6C51">
        <w:rPr>
          <w:rFonts w:hint="eastAsia"/>
        </w:rPr>
        <w:t>VF-ET</w:t>
      </w:r>
      <w:r>
        <w:rPr>
          <w:rFonts w:hint="eastAsia"/>
        </w:rPr>
        <w:t>：　媒精：＋</w:t>
      </w:r>
      <w:r>
        <w:rPr>
          <w:rFonts w:hint="eastAsia"/>
        </w:rPr>
        <w:t>5</w:t>
      </w:r>
      <w:r>
        <w:rPr>
          <w:rFonts w:hint="eastAsia"/>
        </w:rPr>
        <w:t>゜前培養後卵子</w:t>
      </w:r>
      <w:r w:rsidR="005D6C51">
        <w:rPr>
          <w:rFonts w:hint="eastAsia"/>
        </w:rPr>
        <w:t xml:space="preserve"> </w:t>
      </w:r>
      <w:r>
        <w:rPr>
          <w:rFonts w:hint="eastAsia"/>
        </w:rPr>
        <w:t>+3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日禁欲後精子</w:t>
      </w:r>
      <w:r>
        <w:rPr>
          <w:rFonts w:hint="eastAsia"/>
        </w:rPr>
        <w:t>swin-up</w:t>
      </w:r>
      <w:r>
        <w:t>10</w:t>
      </w:r>
      <w:r>
        <w:rPr>
          <w:rFonts w:hint="eastAsia"/>
        </w:rPr>
        <w:t>万匹</w:t>
      </w:r>
    </w:p>
    <w:p w:rsidR="00D97C63" w:rsidRDefault="005D6C51">
      <w:r>
        <w:rPr>
          <w:rFonts w:hint="eastAsia"/>
        </w:rPr>
        <w:t>ICSI</w:t>
      </w:r>
      <w:r w:rsidR="00D97C63">
        <w:rPr>
          <w:rFonts w:hint="eastAsia"/>
        </w:rPr>
        <w:t>：</w:t>
      </w:r>
    </w:p>
    <w:p w:rsidR="00D47999" w:rsidRDefault="00D97C63">
      <w:r>
        <w:rPr>
          <w:rFonts w:hint="eastAsia"/>
        </w:rPr>
        <w:t>受精</w:t>
      </w:r>
      <w:r>
        <w:rPr>
          <w:rFonts w:hint="eastAsia"/>
        </w:rPr>
        <w:t>+</w:t>
      </w:r>
      <w:r w:rsidR="003E3C9D">
        <w:rPr>
          <w:rFonts w:hint="eastAsia"/>
        </w:rPr>
        <w:t>18-20</w:t>
      </w:r>
      <w:r w:rsidR="003E3C9D">
        <w:rPr>
          <w:rFonts w:hint="eastAsia"/>
        </w:rPr>
        <w:t>゜＜</w:t>
      </w:r>
      <w:r>
        <w:rPr>
          <w:rFonts w:hint="eastAsia"/>
        </w:rPr>
        <w:t>+</w:t>
      </w:r>
      <w:r w:rsidR="003E3C9D">
        <w:rPr>
          <w:rFonts w:hint="eastAsia"/>
        </w:rPr>
        <w:t>22</w:t>
      </w:r>
      <w:r w:rsidR="003E3C9D">
        <w:rPr>
          <w:rFonts w:hint="eastAsia"/>
        </w:rPr>
        <w:t>゜：</w:t>
      </w:r>
      <w:r w:rsidR="005D6C51">
        <w:rPr>
          <w:rFonts w:hint="eastAsia"/>
        </w:rPr>
        <w:t>受精確認</w:t>
      </w:r>
      <w:r w:rsidR="003E3C9D">
        <w:rPr>
          <w:rFonts w:hint="eastAsia"/>
        </w:rPr>
        <w:t>：</w:t>
      </w:r>
      <w:r w:rsidR="003E3C9D">
        <w:rPr>
          <w:rFonts w:hint="eastAsia"/>
        </w:rPr>
        <w:t>2</w:t>
      </w:r>
      <w:r w:rsidR="003E3C9D">
        <w:rPr>
          <w:rFonts w:hint="eastAsia"/>
        </w:rPr>
        <w:t>個の前核（無：未受精卵、</w:t>
      </w:r>
      <w:r w:rsidR="003E3C9D">
        <w:rPr>
          <w:rFonts w:hint="eastAsia"/>
        </w:rPr>
        <w:t>3</w:t>
      </w:r>
      <w:r w:rsidR="003E3C9D">
        <w:rPr>
          <w:rFonts w:hint="eastAsia"/>
        </w:rPr>
        <w:t>個≦：多精子受精）</w:t>
      </w:r>
      <w:r w:rsidR="00D47999">
        <w:tab/>
      </w:r>
      <w:r w:rsidR="00D47999">
        <w:tab/>
      </w:r>
      <w:r w:rsidR="00D47999">
        <w:tab/>
      </w:r>
      <w:r w:rsidR="00D47999">
        <w:tab/>
      </w:r>
      <w:r w:rsidR="00D47999">
        <w:tab/>
      </w:r>
    </w:p>
    <w:p w:rsidR="00D47999" w:rsidRDefault="00D97C63" w:rsidP="003E3C9D">
      <w:pPr>
        <w:ind w:left="836" w:hanging="836"/>
      </w:pPr>
      <w:r>
        <w:rPr>
          <w:rFonts w:hint="eastAsia"/>
        </w:rPr>
        <w:t>+</w:t>
      </w:r>
      <w:r w:rsidR="00D47999">
        <w:rPr>
          <w:rFonts w:hint="eastAsia"/>
        </w:rPr>
        <w:t>2-3</w:t>
      </w:r>
      <w:r w:rsidR="00D47999">
        <w:rPr>
          <w:rFonts w:hint="eastAsia"/>
        </w:rPr>
        <w:t>日　初期胚（</w:t>
      </w:r>
      <w:r w:rsidR="00D47999">
        <w:rPr>
          <w:rFonts w:hint="eastAsia"/>
        </w:rPr>
        <w:t>4</w:t>
      </w:r>
      <w:r w:rsidR="003E3C9D">
        <w:rPr>
          <w:rFonts w:hint="eastAsia"/>
        </w:rPr>
        <w:t>細胞</w:t>
      </w:r>
      <w:r w:rsidR="003E3C9D">
        <w:rPr>
          <w:rFonts w:hint="eastAsia"/>
        </w:rPr>
        <w:t>/2</w:t>
      </w:r>
      <w:r w:rsidR="003E3C9D">
        <w:rPr>
          <w:rFonts w:hint="eastAsia"/>
        </w:rPr>
        <w:t>日</w:t>
      </w:r>
      <w:r w:rsidR="00D47999">
        <w:rPr>
          <w:rFonts w:hint="eastAsia"/>
        </w:rPr>
        <w:t>－</w:t>
      </w:r>
      <w:r w:rsidR="00D47999">
        <w:rPr>
          <w:rFonts w:hint="eastAsia"/>
        </w:rPr>
        <w:t>8</w:t>
      </w:r>
      <w:r w:rsidR="003E3C9D">
        <w:rPr>
          <w:rFonts w:hint="eastAsia"/>
        </w:rPr>
        <w:t>細胞</w:t>
      </w:r>
      <w:r w:rsidR="003E3C9D">
        <w:rPr>
          <w:rFonts w:hint="eastAsia"/>
        </w:rPr>
        <w:t>/3</w:t>
      </w:r>
      <w:r w:rsidR="003E3C9D">
        <w:rPr>
          <w:rFonts w:hint="eastAsia"/>
        </w:rPr>
        <w:t>日、</w:t>
      </w:r>
      <w:r w:rsidR="003E3C9D">
        <w:rPr>
          <w:rFonts w:hint="eastAsia"/>
        </w:rPr>
        <w:t>4</w:t>
      </w:r>
      <w:r w:rsidR="003E3C9D">
        <w:rPr>
          <w:rFonts w:hint="eastAsia"/>
        </w:rPr>
        <w:t>〜</w:t>
      </w:r>
      <w:r w:rsidR="003E3C9D">
        <w:rPr>
          <w:rFonts w:hint="eastAsia"/>
        </w:rPr>
        <w:t>8</w:t>
      </w:r>
      <w:r w:rsidR="003E3C9D">
        <w:rPr>
          <w:rFonts w:hint="eastAsia"/>
        </w:rPr>
        <w:t>細胞胚、</w:t>
      </w:r>
      <w:r w:rsidR="00D47999">
        <w:rPr>
          <w:rFonts w:hint="eastAsia"/>
        </w:rPr>
        <w:t>分割胚）</w:t>
      </w:r>
      <w:r w:rsidR="003E3C9D">
        <w:rPr>
          <w:rFonts w:hint="eastAsia"/>
        </w:rPr>
        <w:t>良好胚（細胞同大、細胞境界鮮明、緊満、断片無し）</w:t>
      </w:r>
      <w:r w:rsidR="00D47999">
        <w:rPr>
          <w:rFonts w:hint="eastAsia"/>
        </w:rPr>
        <w:t>移植</w:t>
      </w:r>
      <w:r w:rsidR="003E3C9D">
        <w:rPr>
          <w:rFonts w:hint="eastAsia"/>
        </w:rPr>
        <w:t>、</w:t>
      </w:r>
      <w:r w:rsidR="00D47999">
        <w:rPr>
          <w:rFonts w:hint="eastAsia"/>
        </w:rPr>
        <w:t>≦</w:t>
      </w:r>
      <w:r w:rsidR="00D47999">
        <w:rPr>
          <w:rFonts w:hint="eastAsia"/>
        </w:rPr>
        <w:t>3</w:t>
      </w:r>
      <w:r w:rsidR="00D47999">
        <w:rPr>
          <w:rFonts w:hint="eastAsia"/>
        </w:rPr>
        <w:t>個</w:t>
      </w:r>
      <w:r w:rsidR="003E3C9D">
        <w:rPr>
          <w:rFonts w:hint="eastAsia"/>
        </w:rPr>
        <w:t>、残りは凍結保存</w:t>
      </w:r>
    </w:p>
    <w:p w:rsidR="00D47999" w:rsidRDefault="00D97C63">
      <w:r>
        <w:rPr>
          <w:rFonts w:hint="eastAsia"/>
        </w:rPr>
        <w:t>+</w:t>
      </w:r>
      <w:r w:rsidR="00D47999">
        <w:rPr>
          <w:rFonts w:hint="eastAsia"/>
        </w:rPr>
        <w:t>5-6</w:t>
      </w:r>
      <w:r w:rsidR="00D47999">
        <w:rPr>
          <w:rFonts w:hint="eastAsia"/>
        </w:rPr>
        <w:t>日　胚盤胞移植≦</w:t>
      </w:r>
      <w:r w:rsidR="00D47999">
        <w:rPr>
          <w:rFonts w:hint="eastAsia"/>
        </w:rPr>
        <w:t>2</w:t>
      </w:r>
      <w:r w:rsidR="00D47999">
        <w:rPr>
          <w:rFonts w:hint="eastAsia"/>
        </w:rPr>
        <w:t>個</w:t>
      </w:r>
    </w:p>
    <w:p w:rsidR="00D47999" w:rsidRDefault="00D47999"/>
    <w:p w:rsidR="00D47999" w:rsidRDefault="00D47999">
      <w:r>
        <w:rPr>
          <w:rFonts w:hint="eastAsia"/>
        </w:rPr>
        <w:t>胚移植後</w:t>
      </w:r>
      <w:r w:rsidR="009269F8" w:rsidRPr="009269F8">
        <w:t>妊娠７週</w:t>
      </w:r>
      <w:r>
        <w:rPr>
          <w:rFonts w:hint="eastAsia"/>
        </w:rPr>
        <w:t>まで</w:t>
      </w:r>
    </w:p>
    <w:p w:rsidR="00D47999" w:rsidRDefault="00D47999">
      <w:r>
        <w:tab/>
      </w:r>
      <w:r>
        <w:rPr>
          <w:rFonts w:hint="eastAsia"/>
        </w:rPr>
        <w:t>OHSS</w:t>
      </w:r>
      <w:r>
        <w:rPr>
          <w:rFonts w:hint="eastAsia"/>
        </w:rPr>
        <w:t>チェック</w:t>
      </w:r>
    </w:p>
    <w:p w:rsidR="002F6A6C" w:rsidRDefault="009269F8">
      <w:r>
        <w:rPr>
          <w:rFonts w:hint="eastAsia"/>
        </w:rPr>
        <w:t xml:space="preserve">　</w:t>
      </w:r>
      <w:r w:rsidR="00D47999">
        <w:tab/>
      </w:r>
      <w:r w:rsidR="005D6C51">
        <w:rPr>
          <w:rFonts w:hint="eastAsia"/>
        </w:rPr>
        <w:t>黄体管理：</w:t>
      </w:r>
      <w:r w:rsidR="00D47999">
        <w:rPr>
          <w:rFonts w:hint="eastAsia"/>
        </w:rPr>
        <w:t>黄体</w:t>
      </w:r>
      <w:r>
        <w:t>機能不全</w:t>
      </w:r>
      <w:r>
        <w:t xml:space="preserve">luteal </w:t>
      </w:r>
      <w:proofErr w:type="spellStart"/>
      <w:r>
        <w:t>suppor</w:t>
      </w:r>
      <w:proofErr w:type="spellEnd"/>
    </w:p>
    <w:p w:rsidR="005D6C51" w:rsidRPr="009269F8" w:rsidRDefault="005D6C51">
      <w:r>
        <w:tab/>
      </w:r>
      <w:r>
        <w:rPr>
          <w:rFonts w:hint="eastAsia"/>
        </w:rPr>
        <w:t>妊娠判定</w:t>
      </w:r>
    </w:p>
    <w:sectPr w:rsidR="005D6C51" w:rsidRPr="00926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13511"/>
    <w:multiLevelType w:val="hybridMultilevel"/>
    <w:tmpl w:val="540CB092"/>
    <w:lvl w:ilvl="0" w:tplc="68D8AB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34"/>
    <w:rsid w:val="0000679E"/>
    <w:rsid w:val="002F6A6C"/>
    <w:rsid w:val="00363D37"/>
    <w:rsid w:val="00373434"/>
    <w:rsid w:val="003957C1"/>
    <w:rsid w:val="003E3C9D"/>
    <w:rsid w:val="005D6C51"/>
    <w:rsid w:val="009269F8"/>
    <w:rsid w:val="0094320D"/>
    <w:rsid w:val="009A128F"/>
    <w:rsid w:val="009B6968"/>
    <w:rsid w:val="00AC64B0"/>
    <w:rsid w:val="00D411F0"/>
    <w:rsid w:val="00D47999"/>
    <w:rsid w:val="00D76F5B"/>
    <w:rsid w:val="00D97C63"/>
    <w:rsid w:val="00E3139D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0EA13"/>
  <w15:chartTrackingRefBased/>
  <w15:docId w15:val="{B3BF5A76-44FF-43F7-A024-528C0A2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2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28F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D76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92abc.com/30743" TargetMode="External"/><Relationship Id="rId5" Type="http://schemas.openxmlformats.org/officeDocument/2006/relationships/hyperlink" Target="http://www.oakclinic-group.com/funin/ss_hair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nagaoka</dc:creator>
  <cp:keywords/>
  <dc:description/>
  <cp:lastModifiedBy>五十嵐俊彦</cp:lastModifiedBy>
  <cp:revision>4</cp:revision>
  <dcterms:created xsi:type="dcterms:W3CDTF">2017-11-04T14:40:00Z</dcterms:created>
  <dcterms:modified xsi:type="dcterms:W3CDTF">2017-11-04T15:21:00Z</dcterms:modified>
</cp:coreProperties>
</file>